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FB806" w14:textId="75BCB07A" w:rsidR="00025439" w:rsidRPr="00025439" w:rsidRDefault="00025439" w:rsidP="00025439">
      <w:pPr>
        <w:rPr>
          <w:b/>
          <w:bCs/>
        </w:rPr>
      </w:pPr>
      <w:r w:rsidRPr="00025439">
        <w:rPr>
          <w:b/>
          <w:bCs/>
        </w:rPr>
        <w:t>„Z wilkiem po sąsiedzku”</w:t>
      </w:r>
      <w:r w:rsidR="00385D8F">
        <w:rPr>
          <w:b/>
          <w:bCs/>
        </w:rPr>
        <w:t xml:space="preserve"> -</w:t>
      </w:r>
      <w:r w:rsidRPr="00025439">
        <w:rPr>
          <w:b/>
          <w:bCs/>
        </w:rPr>
        <w:t xml:space="preserve"> </w:t>
      </w:r>
      <w:r>
        <w:rPr>
          <w:b/>
          <w:bCs/>
        </w:rPr>
        <w:t xml:space="preserve">zaproszenie na </w:t>
      </w:r>
      <w:r w:rsidRPr="00025439">
        <w:rPr>
          <w:b/>
          <w:bCs/>
        </w:rPr>
        <w:t>spotkanie</w:t>
      </w:r>
      <w:r w:rsidR="00385D8F">
        <w:rPr>
          <w:b/>
          <w:bCs/>
        </w:rPr>
        <w:t xml:space="preserve"> informacyjno-edukacyjne</w:t>
      </w:r>
      <w:r w:rsidRPr="00025439">
        <w:rPr>
          <w:b/>
          <w:bCs/>
        </w:rPr>
        <w:t xml:space="preserve"> dla mieszkańców</w:t>
      </w:r>
      <w:r w:rsidR="00385D8F">
        <w:rPr>
          <w:b/>
          <w:bCs/>
        </w:rPr>
        <w:t xml:space="preserve"> gminy </w:t>
      </w:r>
      <w:r w:rsidR="00206F96">
        <w:rPr>
          <w:b/>
          <w:bCs/>
        </w:rPr>
        <w:t>Gilowice</w:t>
      </w:r>
    </w:p>
    <w:p w14:paraId="7C6380B6" w14:textId="0A7C27D1" w:rsidR="00025439" w:rsidRPr="00025439" w:rsidRDefault="00025439" w:rsidP="00025439">
      <w:r w:rsidRPr="00025439">
        <w:rPr>
          <w:b/>
          <w:bCs/>
        </w:rPr>
        <w:t>1</w:t>
      </w:r>
      <w:r w:rsidR="00206F96">
        <w:rPr>
          <w:b/>
          <w:bCs/>
        </w:rPr>
        <w:t>6</w:t>
      </w:r>
      <w:r w:rsidRPr="00025439">
        <w:rPr>
          <w:b/>
          <w:bCs/>
        </w:rPr>
        <w:t xml:space="preserve"> października o godz. 17:00 w Gminny</w:t>
      </w:r>
      <w:r>
        <w:rPr>
          <w:b/>
          <w:bCs/>
        </w:rPr>
        <w:t>m</w:t>
      </w:r>
      <w:r w:rsidRPr="00025439">
        <w:rPr>
          <w:b/>
          <w:bCs/>
        </w:rPr>
        <w:t xml:space="preserve"> Ośrod</w:t>
      </w:r>
      <w:r>
        <w:rPr>
          <w:b/>
          <w:bCs/>
        </w:rPr>
        <w:t>ku</w:t>
      </w:r>
      <w:r w:rsidRPr="00025439">
        <w:rPr>
          <w:b/>
          <w:bCs/>
        </w:rPr>
        <w:t xml:space="preserve"> Kultury</w:t>
      </w:r>
      <w:r w:rsidR="00385D8F">
        <w:rPr>
          <w:b/>
          <w:bCs/>
        </w:rPr>
        <w:t xml:space="preserve"> w </w:t>
      </w:r>
      <w:r w:rsidR="00206F96">
        <w:rPr>
          <w:b/>
          <w:bCs/>
        </w:rPr>
        <w:t>Gilowicach</w:t>
      </w:r>
      <w:r w:rsidRPr="00025439">
        <w:rPr>
          <w:b/>
          <w:bCs/>
        </w:rPr>
        <w:t xml:space="preserve"> </w:t>
      </w:r>
      <w:r w:rsidRPr="00025439">
        <w:t xml:space="preserve">odbędzie się spotkanie edukacyjno-informacyjne w ramach kampanii </w:t>
      </w:r>
      <w:r w:rsidRPr="00025439">
        <w:rPr>
          <w:b/>
          <w:bCs/>
        </w:rPr>
        <w:t>„Z wilkiem po sąsiedzku”</w:t>
      </w:r>
      <w:r w:rsidRPr="00025439">
        <w:t>, realizowanej przez Regionalną Dyrekcję Ochrony Środowiska w Katowicach.</w:t>
      </w:r>
    </w:p>
    <w:p w14:paraId="104DD1B6" w14:textId="77777777" w:rsidR="00025439" w:rsidRPr="00025439" w:rsidRDefault="00025439" w:rsidP="00025439">
      <w:r w:rsidRPr="00025439">
        <w:t>Podczas spotkania eksperci zajmujący się dużymi drapieżnikami opowiedzą o wilkach, ich biologii, zachowaniu i ochronie, a także o tym, jak żyć w sąsiedztwie dużych drapieżników. Uczestnicy dowiedzą się również, jak właściwie reagować na spotkania z dzikimi zwierzętami oraz jak ograniczać sytuacje konfliktowe.</w:t>
      </w:r>
    </w:p>
    <w:p w14:paraId="1472F5E2" w14:textId="77777777" w:rsidR="00025439" w:rsidRPr="00025439" w:rsidRDefault="00025439" w:rsidP="00025439">
      <w:r w:rsidRPr="00025439">
        <w:t xml:space="preserve">Spotkanie skierowane jest do </w:t>
      </w:r>
      <w:r w:rsidRPr="00025439">
        <w:rPr>
          <w:b/>
          <w:bCs/>
        </w:rPr>
        <w:t>wszystkich mieszkańców gminy</w:t>
      </w:r>
      <w:r w:rsidRPr="00025439">
        <w:t>. Będzie również okazja do zadawania pytań oraz indywidualnych rozmów z ekspertami. Organizatorzy szczególnie zachęcają do udziału rodziny z dziećmi. Wstęp na spotkanie jest wolny. </w:t>
      </w:r>
    </w:p>
    <w:p w14:paraId="7AFB7A7A" w14:textId="1D4EC03D" w:rsidR="00025439" w:rsidRDefault="00385D8F" w:rsidP="00025439">
      <w:r>
        <w:rPr>
          <w:b/>
          <w:bCs/>
        </w:rPr>
        <w:t>Eksperci</w:t>
      </w:r>
      <w:r>
        <w:t>:</w:t>
      </w:r>
    </w:p>
    <w:p w14:paraId="5A95064B" w14:textId="737B9752" w:rsidR="00385D8F" w:rsidRPr="00385D8F" w:rsidRDefault="00385D8F" w:rsidP="00385D8F">
      <w:r w:rsidRPr="00385D8F">
        <w:rPr>
          <w:b/>
          <w:bCs/>
        </w:rPr>
        <w:t>Michał Figura</w:t>
      </w:r>
      <w:r>
        <w:t xml:space="preserve"> - p</w:t>
      </w:r>
      <w:r w:rsidRPr="00385D8F">
        <w:t xml:space="preserve">rzyrodnik mieszkający od urodzenia w Beskidach. Zajmuje się badaniami dużych drapieżników, wilka, rysia i niedźwiedzia, a także edukacją przyrodniczą. </w:t>
      </w:r>
    </w:p>
    <w:p w14:paraId="1CC33AE8" w14:textId="56584774" w:rsidR="00385D8F" w:rsidRPr="00385D8F" w:rsidRDefault="00385D8F" w:rsidP="00385D8F">
      <w:r w:rsidRPr="00385D8F">
        <w:t>Swoją pracę ze specjalizacją z bezpieczeństwa i zarządzania kryzysowego poświęcił rozwiązywaniu sytuacji kryzysowych pomiędzy ludźmi i wilkami. Obecnie jest doktorantem w</w:t>
      </w:r>
      <w:r>
        <w:t> </w:t>
      </w:r>
      <w:proofErr w:type="spellStart"/>
      <w:r w:rsidRPr="00385D8F">
        <w:t>Międzydziedzinowej</w:t>
      </w:r>
      <w:proofErr w:type="spellEnd"/>
      <w:r w:rsidRPr="00385D8F">
        <w:t xml:space="preserve"> Szkole Doktorskiej Uniwersytetu Warszawskiego. Jego projekt doktorski dotyczy opracowania i wdrożenia dobrych praktyk wykorzystania wilków i rysi leczonych w ośrodkach rehabilitacji dzikich zwierząt w ochronie ich populacji w środowisku naturalnym. </w:t>
      </w:r>
    </w:p>
    <w:p w14:paraId="0E4B3F16" w14:textId="6769248A" w:rsidR="00385D8F" w:rsidRDefault="00385D8F" w:rsidP="00385D8F">
      <w:r w:rsidRPr="00385D8F">
        <w:t>Członek Stowarzyszenia dla Natury „Wilk”. Autor artykułów naukowych i ekspertyz z zakresu teriologii i ornitologii oraz książek popularnonaukowych „Wilki. Historie prawdziwe” oraz „Rysie. Historie prawdziwe”.</w:t>
      </w:r>
    </w:p>
    <w:p w14:paraId="1F05603C" w14:textId="651780EB" w:rsidR="00385D8F" w:rsidRPr="00385D8F" w:rsidRDefault="00385D8F" w:rsidP="00385D8F">
      <w:r w:rsidRPr="00385D8F">
        <w:rPr>
          <w:b/>
          <w:bCs/>
        </w:rPr>
        <w:t>Dorota Twardzik</w:t>
      </w:r>
      <w:r>
        <w:t xml:space="preserve"> - g</w:t>
      </w:r>
      <w:r w:rsidRPr="00385D8F">
        <w:t>łówna specjalistka ds. ochrony gatunkowej w Regionalnej Dyrekcji Ochrony Środowiska w Katowicach. Absolwentka biologii i geografii Uniwersytetu Jagiellońskiego. Członkini grupy eksperckiej ds. dużych drapieżników Konwencji Karpackiej z</w:t>
      </w:r>
      <w:r>
        <w:t> </w:t>
      </w:r>
      <w:r w:rsidRPr="00385D8F">
        <w:t xml:space="preserve">ramienia RDOŚ w Katowicach. </w:t>
      </w:r>
    </w:p>
    <w:p w14:paraId="1A8A15F7" w14:textId="591697DF" w:rsidR="00385D8F" w:rsidRDefault="00385D8F" w:rsidP="00025439">
      <w:r w:rsidRPr="00385D8F">
        <w:t>Na terenie województwa śląskiego odpowiada m.in. za szacowanie szkód wyrządzonych przez duże drapieżniki. Koordynatorka kampanii edukacyjno-informacyjnej „Z wilkiem po sąsiedzku”. Wychowana na rodzinnym gospodarstwie rolnym w Beskidzie Śląskim. Bliskie jej sercu są tematy związane z ochroną przyrody, jak i rolnictwem na terenach górskich.</w:t>
      </w:r>
    </w:p>
    <w:p w14:paraId="51B7E03E" w14:textId="77777777" w:rsidR="005A264E" w:rsidRDefault="005A264E" w:rsidP="00385D8F"/>
    <w:sectPr w:rsidR="005A26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221CF"/>
    <w:multiLevelType w:val="multilevel"/>
    <w:tmpl w:val="517C8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F22FD8"/>
    <w:multiLevelType w:val="hybridMultilevel"/>
    <w:tmpl w:val="8E247DB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3D3BDD"/>
    <w:multiLevelType w:val="hybridMultilevel"/>
    <w:tmpl w:val="9E0820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6C77B1"/>
    <w:multiLevelType w:val="hybridMultilevel"/>
    <w:tmpl w:val="4A3C5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356639">
    <w:abstractNumId w:val="0"/>
  </w:num>
  <w:num w:numId="2" w16cid:durableId="20591777">
    <w:abstractNumId w:val="2"/>
  </w:num>
  <w:num w:numId="3" w16cid:durableId="1338538460">
    <w:abstractNumId w:val="1"/>
  </w:num>
  <w:num w:numId="4" w16cid:durableId="878931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39"/>
    <w:rsid w:val="00025439"/>
    <w:rsid w:val="00081BA8"/>
    <w:rsid w:val="00152B3D"/>
    <w:rsid w:val="00206F96"/>
    <w:rsid w:val="00385D8F"/>
    <w:rsid w:val="003D0B2B"/>
    <w:rsid w:val="00402B66"/>
    <w:rsid w:val="005A264E"/>
    <w:rsid w:val="005B7C97"/>
    <w:rsid w:val="00683C60"/>
    <w:rsid w:val="00713CBF"/>
    <w:rsid w:val="00960E15"/>
    <w:rsid w:val="00C5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9682B"/>
  <w15:chartTrackingRefBased/>
  <w15:docId w15:val="{8B712A58-178E-4CA6-859C-B0F09D8C8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254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402B66"/>
    <w:pPr>
      <w:keepNext/>
      <w:keepLines/>
      <w:spacing w:before="40" w:after="0" w:line="360" w:lineRule="auto"/>
      <w:outlineLvl w:val="1"/>
    </w:pPr>
    <w:rPr>
      <w:rFonts w:ascii="Arial" w:eastAsiaTheme="majorEastAsia" w:hAnsi="Arial" w:cstheme="majorBidi"/>
      <w:b/>
      <w:color w:val="000000" w:themeColor="text1"/>
      <w:sz w:val="28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54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54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54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54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54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54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54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autoRedefine/>
    <w:uiPriority w:val="10"/>
    <w:qFormat/>
    <w:rsid w:val="00402B66"/>
    <w:pPr>
      <w:spacing w:after="0" w:line="360" w:lineRule="auto"/>
      <w:contextualSpacing/>
    </w:pPr>
    <w:rPr>
      <w:rFonts w:ascii="Arial" w:eastAsiaTheme="majorEastAsia" w:hAnsi="Arial" w:cstheme="majorBidi"/>
      <w:b/>
      <w:spacing w:val="-10"/>
      <w:kern w:val="28"/>
      <w:sz w:val="28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402B66"/>
    <w:rPr>
      <w:rFonts w:ascii="Arial" w:eastAsiaTheme="majorEastAsia" w:hAnsi="Arial" w:cstheme="majorBidi"/>
      <w:b/>
      <w:spacing w:val="-10"/>
      <w:kern w:val="28"/>
      <w:sz w:val="28"/>
      <w:szCs w:val="5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02B66"/>
    <w:rPr>
      <w:rFonts w:ascii="Arial" w:eastAsiaTheme="majorEastAsia" w:hAnsi="Arial" w:cstheme="majorBidi"/>
      <w:b/>
      <w:color w:val="000000" w:themeColor="text1"/>
      <w:sz w:val="28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254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54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543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543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54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54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54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5439"/>
    <w:rPr>
      <w:rFonts w:eastAsiaTheme="majorEastAsia" w:cstheme="majorBidi"/>
      <w:color w:val="272727" w:themeColor="text1" w:themeTint="D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54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54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54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54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54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543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54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543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54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334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Zapała</dc:creator>
  <cp:keywords/>
  <dc:description/>
  <cp:lastModifiedBy>Natalia Zapała</cp:lastModifiedBy>
  <cp:revision>3</cp:revision>
  <dcterms:created xsi:type="dcterms:W3CDTF">2026-10-01T12:42:00Z</dcterms:created>
  <dcterms:modified xsi:type="dcterms:W3CDTF">2026-10-01T12:55:00Z</dcterms:modified>
</cp:coreProperties>
</file>